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13" w:rsidRDefault="00A65A13" w:rsidP="00A65A13">
      <w:pPr>
        <w:rPr>
          <w:rFonts w:ascii="Perpetua Titling MT" w:hAnsi="Perpetua Titling MT"/>
          <w:sz w:val="32"/>
          <w:szCs w:val="32"/>
        </w:rPr>
      </w:pPr>
      <w:r>
        <w:rPr>
          <w:rFonts w:ascii="Perpetua Titling MT" w:hAnsi="Perpetua Titling MT"/>
          <w:sz w:val="32"/>
          <w:szCs w:val="32"/>
        </w:rPr>
        <w:t xml:space="preserve">                         </w:t>
      </w:r>
      <w:r w:rsidRPr="00A65A13">
        <w:rPr>
          <w:rFonts w:ascii="Perpetua Titling MT" w:hAnsi="Perpetua Titling MT"/>
          <w:noProof/>
          <w:sz w:val="32"/>
          <w:szCs w:val="32"/>
        </w:rPr>
        <w:drawing>
          <wp:inline distT="0" distB="0" distL="0" distR="0">
            <wp:extent cx="2286000" cy="419100"/>
            <wp:effectExtent l="19050" t="0" r="0" b="0"/>
            <wp:docPr id="17" name="Picture_x0020_1" descr="Description: cid:image001.png@01CD2208.1FFE3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Description: cid:image001.png@01CD2208.1FFE3A9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F2" w:rsidRDefault="00434FF2" w:rsidP="00A65A13">
      <w:pPr>
        <w:rPr>
          <w:rFonts w:ascii="Perpetua Titling MT" w:hAnsi="Perpetua Titling MT"/>
          <w:sz w:val="32"/>
          <w:szCs w:val="32"/>
        </w:rPr>
      </w:pP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 w:rsidRPr="00633E24">
        <w:rPr>
          <w:rFonts w:ascii="Perpetua Titling MT" w:hAnsi="Perpetua Titling MT"/>
          <w:color w:val="5F497A" w:themeColor="accent4" w:themeShade="BF"/>
        </w:rPr>
        <w:t>School of Dentistry</w:t>
      </w:r>
      <w:r w:rsidRPr="00633E24">
        <w:rPr>
          <w:rFonts w:ascii="Perpetua Titling MT" w:hAnsi="Perpetua Titling MT"/>
          <w:color w:val="5F497A" w:themeColor="accent4" w:themeShade="BF"/>
          <w:sz w:val="32"/>
          <w:szCs w:val="32"/>
        </w:rPr>
        <w:tab/>
      </w:r>
    </w:p>
    <w:p w:rsidR="00A65A13" w:rsidRPr="009F2EC7" w:rsidRDefault="00B54B30" w:rsidP="00A65A13">
      <w:pPr>
        <w:jc w:val="center"/>
        <w:rPr>
          <w:rFonts w:ascii="Perpetua Titling MT" w:hAnsi="Perpetua Titling MT"/>
          <w:b/>
          <w:sz w:val="32"/>
          <w:szCs w:val="32"/>
        </w:rPr>
      </w:pPr>
      <w:r w:rsidRPr="009F2EC7">
        <w:rPr>
          <w:rFonts w:ascii="Perpetua Titling MT" w:hAnsi="Perpetua Titling MT"/>
          <w:b/>
          <w:sz w:val="32"/>
          <w:szCs w:val="32"/>
        </w:rPr>
        <w:t>Luminary of Leadership</w:t>
      </w:r>
      <w:bookmarkStart w:id="0" w:name="_GoBack"/>
      <w:bookmarkEnd w:id="0"/>
    </w:p>
    <w:p w:rsidR="00B54B30" w:rsidRDefault="00B54B30" w:rsidP="00B54B30">
      <w:pPr>
        <w:spacing w:after="0"/>
        <w:rPr>
          <w:rFonts w:ascii="Arial" w:hAnsi="Arial" w:cs="Arial"/>
        </w:rPr>
      </w:pPr>
      <w:r w:rsidRPr="00B54B30">
        <w:rPr>
          <w:rFonts w:ascii="Arial" w:hAnsi="Arial" w:cs="Arial"/>
        </w:rPr>
        <w:t>The employee must demonstrate outstanding leadership qualities and contributions to their professions.</w:t>
      </w:r>
      <w:r w:rsidRPr="00B54B3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B54B30">
        <w:rPr>
          <w:rFonts w:ascii="Arial" w:eastAsia="Times New Roman" w:hAnsi="Arial" w:cs="Arial"/>
          <w:color w:val="222222"/>
        </w:rPr>
        <w:t>They must demonstrate leadership qualities such as integrity, creativity, communication, sense of humor, humility, decisiveness, motivation, assertiveness and courage</w:t>
      </w:r>
      <w:hyperlink r:id="rId9" w:history="1"/>
      <w:r>
        <w:rPr>
          <w:rFonts w:ascii="Arial" w:hAnsi="Arial" w:cs="Arial"/>
        </w:rPr>
        <w:t>.</w:t>
      </w:r>
    </w:p>
    <w:p w:rsidR="00B54B30" w:rsidRDefault="00B54B30" w:rsidP="00B54B30">
      <w:pPr>
        <w:spacing w:after="0"/>
        <w:rPr>
          <w:rFonts w:ascii="Arial" w:hAnsi="Arial" w:cs="Arial"/>
        </w:rPr>
      </w:pPr>
    </w:p>
    <w:p w:rsidR="00B54B30" w:rsidRPr="009F2EC7" w:rsidRDefault="00B54B30" w:rsidP="00B54B30">
      <w:pPr>
        <w:spacing w:after="0"/>
        <w:rPr>
          <w:rFonts w:ascii="Arial" w:hAnsi="Arial" w:cs="Arial"/>
          <w:b/>
        </w:rPr>
      </w:pPr>
      <w:r w:rsidRPr="009F2EC7">
        <w:rPr>
          <w:rFonts w:ascii="Arial" w:hAnsi="Arial" w:cs="Arial"/>
          <w:b/>
        </w:rPr>
        <w:t>Eligibility Requirements</w:t>
      </w:r>
    </w:p>
    <w:p w:rsidR="00B54B30" w:rsidRDefault="00B54B30" w:rsidP="00B54B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 xml:space="preserve">Must be an </w:t>
      </w:r>
      <w:r w:rsidRPr="001A5905">
        <w:rPr>
          <w:rFonts w:ascii="Arial" w:hAnsi="Arial" w:cs="Arial"/>
          <w:u w:val="single"/>
        </w:rPr>
        <w:t>employee</w:t>
      </w:r>
      <w:r w:rsidRPr="003F706F">
        <w:rPr>
          <w:rFonts w:ascii="Arial" w:hAnsi="Arial" w:cs="Arial"/>
        </w:rPr>
        <w:t xml:space="preserve"> of LSUHSC School of Dentistry</w:t>
      </w:r>
    </w:p>
    <w:p w:rsidR="000B1EB6" w:rsidRPr="003F706F" w:rsidRDefault="000B1EB6" w:rsidP="00B54B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employee cannot</w:t>
      </w:r>
      <w:r w:rsidR="0062789F">
        <w:rPr>
          <w:rFonts w:ascii="Arial" w:hAnsi="Arial" w:cs="Arial"/>
        </w:rPr>
        <w:t xml:space="preserve"> nominate </w:t>
      </w:r>
      <w:r w:rsidR="001E205C">
        <w:rPr>
          <w:rFonts w:ascii="Arial" w:hAnsi="Arial" w:cs="Arial"/>
        </w:rPr>
        <w:t>themselves</w:t>
      </w:r>
      <w:r>
        <w:rPr>
          <w:rFonts w:ascii="Arial" w:hAnsi="Arial" w:cs="Arial"/>
        </w:rPr>
        <w:t>.</w:t>
      </w:r>
    </w:p>
    <w:p w:rsidR="00B54B30" w:rsidRPr="003F706F" w:rsidRDefault="00B54B30" w:rsidP="00B54B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>Has an overall rating of satisfactory or good on most recent evaluation</w:t>
      </w:r>
    </w:p>
    <w:p w:rsidR="00B54B30" w:rsidRPr="003F706F" w:rsidRDefault="00B54B30" w:rsidP="00B54B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>Has received no disciplinary action within 12 months of the date of nomination</w:t>
      </w:r>
    </w:p>
    <w:p w:rsidR="00B54B30" w:rsidRDefault="00B54B30" w:rsidP="00B54B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 xml:space="preserve">Has not received a Luminary of </w:t>
      </w:r>
      <w:r>
        <w:rPr>
          <w:rFonts w:ascii="Arial" w:hAnsi="Arial" w:cs="Arial"/>
        </w:rPr>
        <w:t>Leadership</w:t>
      </w:r>
      <w:r w:rsidRPr="003F706F">
        <w:rPr>
          <w:rFonts w:ascii="Arial" w:hAnsi="Arial" w:cs="Arial"/>
        </w:rPr>
        <w:t xml:space="preserve"> within </w:t>
      </w:r>
      <w:r>
        <w:rPr>
          <w:rFonts w:ascii="Arial" w:hAnsi="Arial" w:cs="Arial"/>
        </w:rPr>
        <w:t>3 years</w:t>
      </w:r>
      <w:r w:rsidRPr="003F706F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Pr="003F706F">
        <w:rPr>
          <w:rFonts w:ascii="Arial" w:hAnsi="Arial" w:cs="Arial"/>
        </w:rPr>
        <w:t>the date of the nomination.</w:t>
      </w:r>
    </w:p>
    <w:p w:rsidR="004F788B" w:rsidRDefault="006A3A2A" w:rsidP="00B54B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4F788B">
        <w:rPr>
          <w:rFonts w:ascii="Arial" w:hAnsi="Arial" w:cs="Arial"/>
        </w:rPr>
        <w:t xml:space="preserve"> individuals will be chosen once a year</w:t>
      </w:r>
      <w:r w:rsidR="000B1EB6">
        <w:rPr>
          <w:rFonts w:ascii="Arial" w:hAnsi="Arial" w:cs="Arial"/>
        </w:rPr>
        <w:t xml:space="preserve"> </w:t>
      </w:r>
    </w:p>
    <w:p w:rsidR="000B1EB6" w:rsidRDefault="000B1EB6" w:rsidP="00B54B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Application must be received prior to January 15. The year will begin February 1.</w:t>
      </w:r>
    </w:p>
    <w:p w:rsidR="004169CB" w:rsidRPr="004169CB" w:rsidRDefault="004169CB" w:rsidP="004169CB">
      <w:pPr>
        <w:spacing w:after="0"/>
        <w:rPr>
          <w:rFonts w:ascii="Arial" w:hAnsi="Arial" w:cs="Arial"/>
        </w:rPr>
      </w:pPr>
    </w:p>
    <w:p w:rsidR="004169CB" w:rsidRDefault="004169CB" w:rsidP="004169CB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4169CB">
        <w:rPr>
          <w:rFonts w:ascii="Arial" w:hAnsi="Arial" w:cs="Arial"/>
          <w:sz w:val="18"/>
          <w:szCs w:val="18"/>
        </w:rPr>
        <w:t xml:space="preserve">Please return the completed application to Director of Patient Services and Clinical Staff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E6354D" w:rsidRPr="004169CB" w:rsidRDefault="004169CB" w:rsidP="004169CB">
      <w:pPr>
        <w:pStyle w:val="ListParagraph"/>
        <w:spacing w:after="0"/>
        <w:rPr>
          <w:rFonts w:ascii="Arial" w:hAnsi="Arial" w:cs="Arial"/>
          <w:sz w:val="18"/>
          <w:szCs w:val="18"/>
        </w:rPr>
      </w:pPr>
      <w:r w:rsidRPr="004169CB">
        <w:rPr>
          <w:rFonts w:ascii="Arial" w:hAnsi="Arial" w:cs="Arial"/>
          <w:sz w:val="18"/>
          <w:szCs w:val="18"/>
        </w:rPr>
        <w:t>Room 2115 A---Administration Building or return through email to sfarra1@lsuhsc.edu</w:t>
      </w:r>
    </w:p>
    <w:p w:rsidR="00E6354D" w:rsidRPr="00E6354D" w:rsidRDefault="00E6354D" w:rsidP="00E6354D">
      <w:pPr>
        <w:spacing w:after="0"/>
        <w:rPr>
          <w:rFonts w:ascii="Arial" w:hAnsi="Arial" w:cs="Arial"/>
        </w:rPr>
      </w:pPr>
    </w:p>
    <w:p w:rsidR="00E6354D" w:rsidRPr="009F2EC7" w:rsidRDefault="00E6354D" w:rsidP="00E6354D">
      <w:pPr>
        <w:spacing w:after="0"/>
        <w:rPr>
          <w:rFonts w:ascii="Arial" w:hAnsi="Arial" w:cs="Arial"/>
          <w:b/>
        </w:rPr>
      </w:pPr>
      <w:r w:rsidRPr="009F2EC7">
        <w:rPr>
          <w:rFonts w:ascii="Arial" w:hAnsi="Arial" w:cs="Arial"/>
          <w:b/>
        </w:rPr>
        <w:t>Employee being nominated</w:t>
      </w:r>
    </w:p>
    <w:p w:rsidR="00E6354D" w:rsidRDefault="009F2EC7" w:rsidP="00E63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Name:  </w:t>
      </w:r>
      <w:sdt>
        <w:sdtPr>
          <w:rPr>
            <w:rFonts w:ascii="Arial" w:hAnsi="Arial" w:cs="Arial"/>
            <w:u w:val="single"/>
          </w:rPr>
          <w:id w:val="-937055575"/>
          <w:placeholder>
            <w:docPart w:val="DefaultPlaceholder_1081868574"/>
          </w:placeholder>
          <w:showingPlcHdr/>
          <w:text/>
        </w:sdtPr>
        <w:sdtContent>
          <w:r w:rsidRPr="009F2EC7">
            <w:rPr>
              <w:rStyle w:val="PlaceholderText"/>
              <w:u w:val="single"/>
            </w:rPr>
            <w:t>Click here to enter text.</w:t>
          </w:r>
        </w:sdtContent>
      </w:sdt>
    </w:p>
    <w:p w:rsidR="00E6354D" w:rsidRDefault="00E6354D" w:rsidP="00E63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 w:rsidR="009F2EC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-663168397"/>
          <w:placeholder>
            <w:docPart w:val="DefaultPlaceholder_1081868574"/>
          </w:placeholder>
          <w:showingPlcHdr/>
          <w:text/>
        </w:sdtPr>
        <w:sdtContent>
          <w:r w:rsidR="009F2EC7" w:rsidRPr="009F2EC7">
            <w:rPr>
              <w:rStyle w:val="PlaceholderText"/>
              <w:u w:val="single"/>
            </w:rPr>
            <w:t>Click here to enter text.</w:t>
          </w:r>
        </w:sdtContent>
      </w:sdt>
    </w:p>
    <w:p w:rsidR="00E6354D" w:rsidRDefault="00E6354D" w:rsidP="00E63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</w:t>
      </w:r>
      <w:r w:rsidR="009F2EC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7567493"/>
          <w:placeholder>
            <w:docPart w:val="DefaultPlaceholder_1081868574"/>
          </w:placeholder>
          <w:showingPlcHdr/>
          <w:text/>
        </w:sdtPr>
        <w:sdtContent>
          <w:r w:rsidR="009F2EC7" w:rsidRPr="009F2EC7">
            <w:rPr>
              <w:rStyle w:val="PlaceholderText"/>
              <w:u w:val="single"/>
            </w:rPr>
            <w:t>Click here to enter text.</w:t>
          </w:r>
        </w:sdtContent>
      </w:sdt>
    </w:p>
    <w:p w:rsidR="00E6354D" w:rsidRDefault="00E6354D" w:rsidP="00E6354D">
      <w:pPr>
        <w:spacing w:after="0"/>
        <w:rPr>
          <w:rFonts w:ascii="Arial" w:hAnsi="Arial" w:cs="Arial"/>
        </w:rPr>
      </w:pPr>
    </w:p>
    <w:p w:rsidR="00E6354D" w:rsidRPr="009F2EC7" w:rsidRDefault="00E6354D" w:rsidP="00E635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9F2EC7">
        <w:rPr>
          <w:rFonts w:ascii="Arial" w:hAnsi="Arial" w:cs="Arial"/>
          <w:b/>
        </w:rPr>
        <w:t>Nomination Reason</w:t>
      </w:r>
    </w:p>
    <w:p w:rsidR="00E6354D" w:rsidRPr="003F706F" w:rsidRDefault="00E6354D" w:rsidP="00E6354D">
      <w:p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 xml:space="preserve">Please describe the employee’s </w:t>
      </w:r>
      <w:r>
        <w:rPr>
          <w:rFonts w:ascii="Arial" w:hAnsi="Arial" w:cs="Arial"/>
        </w:rPr>
        <w:t xml:space="preserve">LEADERSHIP qualities plus </w:t>
      </w:r>
      <w:r w:rsidRPr="003F706F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</w:t>
      </w:r>
      <w:r w:rsidRPr="003F706F">
        <w:rPr>
          <w:rFonts w:ascii="Arial" w:hAnsi="Arial" w:cs="Arial"/>
        </w:rPr>
        <w:t>and why you feel this employee deserves this award:</w:t>
      </w:r>
    </w:p>
    <w:sdt>
      <w:sdtPr>
        <w:rPr>
          <w:rFonts w:ascii="Arial" w:hAnsi="Arial" w:cs="Arial"/>
          <w:u w:val="single"/>
        </w:rPr>
        <w:id w:val="2010630987"/>
        <w:placeholder>
          <w:docPart w:val="DefaultPlaceholder_1081868574"/>
        </w:placeholder>
        <w:showingPlcHdr/>
        <w:text/>
      </w:sdtPr>
      <w:sdtContent>
        <w:p w:rsidR="00E6354D" w:rsidRPr="009F2EC7" w:rsidRDefault="009F2EC7" w:rsidP="00E6354D">
          <w:pPr>
            <w:spacing w:after="0"/>
            <w:rPr>
              <w:rFonts w:ascii="Arial" w:hAnsi="Arial" w:cs="Arial"/>
              <w:u w:val="single"/>
            </w:rPr>
          </w:pPr>
          <w:r w:rsidRPr="009F2EC7">
            <w:rPr>
              <w:rStyle w:val="PlaceholderText"/>
              <w:u w:val="single"/>
            </w:rPr>
            <w:t>Click here to enter text.</w:t>
          </w:r>
        </w:p>
      </w:sdtContent>
    </w:sdt>
    <w:p w:rsidR="00E6354D" w:rsidRDefault="00E6354D" w:rsidP="00E6354D">
      <w:pPr>
        <w:spacing w:after="0"/>
        <w:rPr>
          <w:rFonts w:ascii="Arial" w:hAnsi="Arial" w:cs="Arial"/>
        </w:rPr>
      </w:pPr>
    </w:p>
    <w:p w:rsidR="00E6354D" w:rsidRDefault="00E6354D" w:rsidP="00E6354D">
      <w:pPr>
        <w:spacing w:after="0"/>
        <w:rPr>
          <w:rFonts w:ascii="Arial" w:hAnsi="Arial" w:cs="Arial"/>
        </w:rPr>
      </w:pPr>
    </w:p>
    <w:p w:rsidR="00E6354D" w:rsidRPr="009F2EC7" w:rsidRDefault="00E6354D" w:rsidP="00E635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9F2EC7">
        <w:rPr>
          <w:rFonts w:ascii="Arial" w:hAnsi="Arial" w:cs="Arial"/>
          <w:b/>
        </w:rPr>
        <w:t>Nominator Information</w:t>
      </w:r>
    </w:p>
    <w:p w:rsidR="00E6354D" w:rsidRDefault="00E6354D" w:rsidP="00E63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F2EC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1773512929"/>
          <w:placeholder>
            <w:docPart w:val="DefaultPlaceholder_1081868574"/>
          </w:placeholder>
          <w:showingPlcHdr/>
          <w:text/>
        </w:sdtPr>
        <w:sdtContent>
          <w:r w:rsidR="009F2EC7" w:rsidRPr="009F2EC7">
            <w:rPr>
              <w:rStyle w:val="PlaceholderText"/>
              <w:u w:val="single"/>
            </w:rPr>
            <w:t>Click here to enter text.</w:t>
          </w:r>
        </w:sdtContent>
      </w:sdt>
    </w:p>
    <w:p w:rsidR="00E6354D" w:rsidRDefault="00E6354D" w:rsidP="00E63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</w:t>
      </w:r>
      <w:r w:rsidR="009F2EC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537092655"/>
          <w:placeholder>
            <w:docPart w:val="DefaultPlaceholder_1081868574"/>
          </w:placeholder>
          <w:showingPlcHdr/>
          <w:text/>
        </w:sdtPr>
        <w:sdtContent>
          <w:r w:rsidR="009F2EC7" w:rsidRPr="009F2EC7">
            <w:rPr>
              <w:rStyle w:val="PlaceholderText"/>
              <w:u w:val="single"/>
            </w:rPr>
            <w:t>Click here to enter text.</w:t>
          </w:r>
        </w:sdtContent>
      </w:sdt>
    </w:p>
    <w:p w:rsidR="00E6354D" w:rsidRDefault="00E6354D" w:rsidP="00E63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Relation to Nominee</w:t>
      </w:r>
      <w:r w:rsidR="009F2EC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-292225608"/>
          <w:placeholder>
            <w:docPart w:val="DefaultPlaceholder_1081868574"/>
          </w:placeholder>
          <w:showingPlcHdr/>
          <w:text/>
        </w:sdtPr>
        <w:sdtContent>
          <w:r w:rsidR="009F2EC7" w:rsidRPr="009F2EC7">
            <w:rPr>
              <w:rStyle w:val="PlaceholderText"/>
              <w:u w:val="single"/>
            </w:rPr>
            <w:t>Click here to enter text.</w:t>
          </w:r>
        </w:sdtContent>
      </w:sdt>
    </w:p>
    <w:p w:rsidR="00E6354D" w:rsidRDefault="00E6354D" w:rsidP="00E6354D">
      <w:pPr>
        <w:spacing w:after="0"/>
        <w:rPr>
          <w:rFonts w:ascii="Arial" w:hAnsi="Arial" w:cs="Arial"/>
        </w:rPr>
      </w:pPr>
    </w:p>
    <w:p w:rsidR="00E6354D" w:rsidRPr="00E6354D" w:rsidRDefault="00E6354D" w:rsidP="00E635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Nominator Signature_____________________________________</w:t>
      </w:r>
    </w:p>
    <w:p w:rsidR="00E6354D" w:rsidRPr="004F788B" w:rsidRDefault="00E6354D" w:rsidP="00E6354D">
      <w:pPr>
        <w:pStyle w:val="ListParagraph"/>
        <w:spacing w:after="0"/>
        <w:rPr>
          <w:rFonts w:ascii="Arial" w:hAnsi="Arial" w:cs="Arial"/>
        </w:rPr>
      </w:pPr>
    </w:p>
    <w:p w:rsidR="00E6354D" w:rsidRDefault="00E6354D" w:rsidP="00E6354D">
      <w:pPr>
        <w:pStyle w:val="ListParagraph"/>
        <w:spacing w:after="0"/>
        <w:rPr>
          <w:rFonts w:ascii="Arial" w:hAnsi="Arial" w:cs="Arial"/>
        </w:rPr>
      </w:pPr>
    </w:p>
    <w:p w:rsidR="001A5905" w:rsidRDefault="001A5905" w:rsidP="001A5905">
      <w:pPr>
        <w:pStyle w:val="ListParagraph"/>
        <w:spacing w:after="0"/>
        <w:rPr>
          <w:rFonts w:ascii="Arial" w:hAnsi="Arial" w:cs="Arial"/>
        </w:rPr>
      </w:pPr>
    </w:p>
    <w:p w:rsidR="004F788B" w:rsidRDefault="004F788B" w:rsidP="004F78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Categories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lastRenderedPageBreak/>
        <w:t>Dental Assistant of the year (2 floor)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Dental Assistant of the year (3 floor)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 xml:space="preserve">Dental Assistant of the year (4 floor) 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Dental Assistant Supervisor of the year (2/3/4 floor</w:t>
      </w:r>
      <w:r w:rsidR="00C83786">
        <w:t>s</w:t>
      </w:r>
      <w:r>
        <w:t xml:space="preserve">) 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HAT of the year (2/3/4 floor</w:t>
      </w:r>
      <w:r w:rsidR="00C83786">
        <w:t>s</w:t>
      </w:r>
      <w:r>
        <w:t>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Department of the Year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Dental Hygienist of the year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Administrator of the year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Dentist of the year (4 floor)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Dentist of the year (3 floor)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Dentist of the year floor (2 floor)</w:t>
      </w:r>
    </w:p>
    <w:p w:rsidR="004F788B" w:rsidRPr="004F788B" w:rsidRDefault="004F788B" w:rsidP="004F788B">
      <w:pPr>
        <w:pStyle w:val="ListParagraph"/>
        <w:numPr>
          <w:ilvl w:val="0"/>
          <w:numId w:val="2"/>
        </w:numPr>
        <w:spacing w:after="0"/>
        <w:rPr>
          <w:vertAlign w:val="superscript"/>
        </w:rPr>
      </w:pPr>
      <w:r>
        <w:t>Dental Lab Technician of the year</w:t>
      </w:r>
      <w:r w:rsidRPr="004F788B">
        <w:rPr>
          <w:vertAlign w:val="superscript"/>
        </w:rPr>
        <w:t xml:space="preserve"> 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Administrative Assistant/secretary/ coordinator of the year</w:t>
      </w:r>
      <w:r w:rsidR="00C83786">
        <w:t xml:space="preserve"> ---2</w:t>
      </w:r>
      <w:r>
        <w:t xml:space="preserve"> floor (both admin and clinic)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Administrative Assistant/secretary/coordinator of the year---   3 floor (both admin and clinic)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 xml:space="preserve">Administrative Assistant/secretary/coordinator of the </w:t>
      </w:r>
      <w:r w:rsidR="00C83786">
        <w:t>year ----4</w:t>
      </w:r>
      <w:r>
        <w:t xml:space="preserve"> floor (both admin and clinic)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Administrative Assistant/secretary/coordinator of the year ----5/6 floor</w:t>
      </w:r>
      <w:r w:rsidR="00C83786">
        <w:t>s</w:t>
      </w:r>
      <w:r>
        <w:t xml:space="preserve"> (both admin and clinic)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 w:rsidRPr="004F788B">
        <w:rPr>
          <w:vertAlign w:val="superscript"/>
        </w:rPr>
        <w:t xml:space="preserve">  </w:t>
      </w:r>
      <w:r>
        <w:t>Administrative Assistant/secretary/ coordinator of the year –7/8 floor</w:t>
      </w:r>
      <w:r w:rsidR="00C83786">
        <w:t>s</w:t>
      </w:r>
      <w:r>
        <w:t xml:space="preserve"> (both admin and clinic)</w:t>
      </w:r>
    </w:p>
    <w:p w:rsidR="004F788B" w:rsidRDefault="004F788B" w:rsidP="004F788B">
      <w:pPr>
        <w:pStyle w:val="ListParagraph"/>
        <w:numPr>
          <w:ilvl w:val="0"/>
          <w:numId w:val="2"/>
        </w:numPr>
        <w:spacing w:after="0"/>
      </w:pPr>
      <w:r>
        <w:t>Researcher of the year-8</w:t>
      </w:r>
      <w:r w:rsidRPr="004F788B">
        <w:rPr>
          <w:vertAlign w:val="superscript"/>
        </w:rPr>
        <w:t>th</w:t>
      </w:r>
      <w:r>
        <w:t xml:space="preserve"> floor</w:t>
      </w:r>
    </w:p>
    <w:p w:rsidR="001A5905" w:rsidRDefault="001A5905" w:rsidP="001A5905">
      <w:pPr>
        <w:spacing w:after="0"/>
      </w:pPr>
    </w:p>
    <w:p w:rsidR="001A5905" w:rsidRDefault="001A5905" w:rsidP="001A5905">
      <w:pPr>
        <w:spacing w:after="0"/>
      </w:pPr>
    </w:p>
    <w:p w:rsidR="001A5905" w:rsidRDefault="001A5905" w:rsidP="001A5905">
      <w:pPr>
        <w:spacing w:after="0"/>
      </w:pPr>
    </w:p>
    <w:p w:rsidR="001A5905" w:rsidRDefault="001A5905" w:rsidP="001A5905">
      <w:pPr>
        <w:spacing w:after="0"/>
      </w:pPr>
    </w:p>
    <w:p w:rsidR="001A5905" w:rsidRDefault="001A5905" w:rsidP="001A5905">
      <w:pPr>
        <w:spacing w:after="0"/>
      </w:pPr>
    </w:p>
    <w:p w:rsidR="001A5905" w:rsidRDefault="001A5905" w:rsidP="001A5905">
      <w:pPr>
        <w:spacing w:after="0"/>
      </w:pPr>
    </w:p>
    <w:p w:rsidR="001A5905" w:rsidRDefault="001A5905" w:rsidP="001A5905">
      <w:pPr>
        <w:spacing w:after="0"/>
      </w:pPr>
    </w:p>
    <w:p w:rsidR="001A5905" w:rsidRDefault="001A5905" w:rsidP="001A5905">
      <w:pPr>
        <w:spacing w:after="0"/>
      </w:pPr>
    </w:p>
    <w:p w:rsidR="004F788B" w:rsidRDefault="004F788B" w:rsidP="004F788B">
      <w:pPr>
        <w:pStyle w:val="ListParagraph"/>
        <w:spacing w:after="0"/>
      </w:pPr>
    </w:p>
    <w:p w:rsidR="00B54B30" w:rsidRPr="00B54B30" w:rsidRDefault="00B54B30" w:rsidP="00B54B30">
      <w:pPr>
        <w:spacing w:after="0"/>
        <w:rPr>
          <w:rFonts w:ascii="Arial" w:hAnsi="Arial" w:cs="Arial"/>
          <w:b/>
        </w:rPr>
      </w:pPr>
    </w:p>
    <w:p w:rsidR="00B54B30" w:rsidRPr="00B54B30" w:rsidRDefault="00B54B30" w:rsidP="00B54B30">
      <w:pPr>
        <w:jc w:val="center"/>
        <w:rPr>
          <w:rFonts w:ascii="Arial" w:hAnsi="Arial" w:cs="Arial"/>
          <w:sz w:val="32"/>
          <w:szCs w:val="32"/>
        </w:rPr>
      </w:pPr>
    </w:p>
    <w:p w:rsidR="00B54B30" w:rsidRPr="00B54B30" w:rsidRDefault="00B54B30" w:rsidP="00B54B30">
      <w:pPr>
        <w:jc w:val="center"/>
        <w:rPr>
          <w:rFonts w:ascii="Perpetua Titling MT" w:hAnsi="Perpetua Titling MT"/>
          <w:sz w:val="32"/>
          <w:szCs w:val="32"/>
        </w:rPr>
      </w:pPr>
    </w:p>
    <w:sectPr w:rsidR="00B54B30" w:rsidRPr="00B54B30" w:rsidSect="006E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76" w:rsidRDefault="00BE4576" w:rsidP="00A65A13">
      <w:pPr>
        <w:spacing w:after="0" w:line="240" w:lineRule="auto"/>
      </w:pPr>
      <w:r>
        <w:separator/>
      </w:r>
    </w:p>
  </w:endnote>
  <w:endnote w:type="continuationSeparator" w:id="0">
    <w:p w:rsidR="00BE4576" w:rsidRDefault="00BE4576" w:rsidP="00A6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76" w:rsidRDefault="00BE4576" w:rsidP="00A65A13">
      <w:pPr>
        <w:spacing w:after="0" w:line="240" w:lineRule="auto"/>
      </w:pPr>
      <w:r>
        <w:separator/>
      </w:r>
    </w:p>
  </w:footnote>
  <w:footnote w:type="continuationSeparator" w:id="0">
    <w:p w:rsidR="00BE4576" w:rsidRDefault="00BE4576" w:rsidP="00A6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97F"/>
    <w:multiLevelType w:val="hybridMultilevel"/>
    <w:tmpl w:val="3164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22A7"/>
    <w:multiLevelType w:val="hybridMultilevel"/>
    <w:tmpl w:val="9C1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C26D0"/>
    <w:multiLevelType w:val="hybridMultilevel"/>
    <w:tmpl w:val="F7EC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B30"/>
    <w:rsid w:val="000B1EB6"/>
    <w:rsid w:val="001A5905"/>
    <w:rsid w:val="001E205C"/>
    <w:rsid w:val="004169CB"/>
    <w:rsid w:val="00434FF2"/>
    <w:rsid w:val="004F788B"/>
    <w:rsid w:val="005D6FBE"/>
    <w:rsid w:val="0062789F"/>
    <w:rsid w:val="006A3A2A"/>
    <w:rsid w:val="006E5D89"/>
    <w:rsid w:val="00894DE5"/>
    <w:rsid w:val="009F2EC7"/>
    <w:rsid w:val="009F6821"/>
    <w:rsid w:val="00A65A13"/>
    <w:rsid w:val="00B54B30"/>
    <w:rsid w:val="00BE4576"/>
    <w:rsid w:val="00C83786"/>
    <w:rsid w:val="00CA5C73"/>
    <w:rsid w:val="00E25A3A"/>
    <w:rsid w:val="00E6354D"/>
    <w:rsid w:val="00F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7F71D-13EF-4467-9C78-D87F928B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A13"/>
  </w:style>
  <w:style w:type="paragraph" w:styleId="Footer">
    <w:name w:val="footer"/>
    <w:basedOn w:val="Normal"/>
    <w:link w:val="FooterChar"/>
    <w:uiPriority w:val="99"/>
    <w:semiHidden/>
    <w:unhideWhenUsed/>
    <w:rsid w:val="00A6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A13"/>
  </w:style>
  <w:style w:type="character" w:styleId="PlaceholderText">
    <w:name w:val="Placeholder Text"/>
    <w:basedOn w:val="DefaultParagraphFont"/>
    <w:uiPriority w:val="99"/>
    <w:semiHidden/>
    <w:rsid w:val="009F2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E126.8F5AC3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webhp?sourceid=navclient&amp;ie=UTF-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9247-EAE6-4ACE-AF74-C3B164C0D59D}"/>
      </w:docPartPr>
      <w:docPartBody>
        <w:p w:rsidR="00000000" w:rsidRDefault="008B4435">
          <w:r w:rsidRPr="00477D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35"/>
    <w:rsid w:val="008B4435"/>
    <w:rsid w:val="00D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4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sfarra1</dc:creator>
  <cp:lastModifiedBy>Salvant, Derrick</cp:lastModifiedBy>
  <cp:revision>4</cp:revision>
  <cp:lastPrinted>2013-06-26T18:23:00Z</cp:lastPrinted>
  <dcterms:created xsi:type="dcterms:W3CDTF">2014-05-30T20:09:00Z</dcterms:created>
  <dcterms:modified xsi:type="dcterms:W3CDTF">2014-10-09T19:35:00Z</dcterms:modified>
</cp:coreProperties>
</file>